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ED4" w:rsidRPr="004B744C" w:rsidRDefault="00D06ED4" w:rsidP="00D06ED4">
      <w:pPr>
        <w:pStyle w:val="a4"/>
        <w:ind w:left="0"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Аннотация к рабочей программе по иностранному языку</w:t>
      </w:r>
    </w:p>
    <w:p w:rsidR="00D06ED4" w:rsidRDefault="00D06ED4" w:rsidP="00D06ED4">
      <w:pPr>
        <w:spacing w:before="100" w:beforeAutospacing="1" w:after="100" w:afterAutospacing="1"/>
        <w:ind w:firstLine="709"/>
        <w:contextualSpacing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9 класс</w:t>
      </w:r>
    </w:p>
    <w:p w:rsidR="00D06ED4" w:rsidRDefault="00D06ED4" w:rsidP="00D06ED4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6ED4" w:rsidRDefault="00D06ED4" w:rsidP="00D06ED4">
      <w:pPr>
        <w:numPr>
          <w:ilvl w:val="0"/>
          <w:numId w:val="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Место учебного предмета в структуре основной образовательной программы школы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B77AF" w:rsidRPr="00FB77AF" w:rsidRDefault="00FB77AF" w:rsidP="00FB77AF">
      <w:pPr>
        <w:jc w:val="both"/>
        <w:rPr>
          <w:rFonts w:ascii="Times New Roman" w:hAnsi="Times New Roman"/>
          <w:sz w:val="24"/>
          <w:szCs w:val="24"/>
        </w:rPr>
      </w:pPr>
      <w:r w:rsidRPr="00FB77AF">
        <w:rPr>
          <w:rFonts w:ascii="Times New Roman" w:hAnsi="Times New Roman"/>
          <w:sz w:val="24"/>
          <w:szCs w:val="24"/>
        </w:rPr>
        <w:t>Рабочая программа составлена в соответствии с:</w:t>
      </w:r>
    </w:p>
    <w:p w:rsidR="00815C6B" w:rsidRDefault="00FB77AF" w:rsidP="00FB77AF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FB77AF">
        <w:rPr>
          <w:rFonts w:ascii="Times New Roman" w:hAnsi="Times New Roman"/>
          <w:sz w:val="24"/>
          <w:szCs w:val="24"/>
        </w:rPr>
        <w:t xml:space="preserve">-федеральным базисным учебным планом (приказ от 09.03.2004 №.1312, от 03.06.2011 №1994), </w:t>
      </w:r>
    </w:p>
    <w:p w:rsidR="00FB77AF" w:rsidRPr="00FB77AF" w:rsidRDefault="00FB77AF" w:rsidP="00FB77AF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FB77AF">
        <w:rPr>
          <w:rFonts w:ascii="Times New Roman" w:hAnsi="Times New Roman"/>
          <w:sz w:val="24"/>
          <w:szCs w:val="24"/>
        </w:rPr>
        <w:t xml:space="preserve">-авторской программой М.З. </w:t>
      </w:r>
      <w:proofErr w:type="spellStart"/>
      <w:r w:rsidRPr="00FB77AF">
        <w:rPr>
          <w:rFonts w:ascii="Times New Roman" w:hAnsi="Times New Roman"/>
          <w:sz w:val="24"/>
          <w:szCs w:val="24"/>
        </w:rPr>
        <w:t>Биболетовой</w:t>
      </w:r>
      <w:proofErr w:type="spellEnd"/>
      <w:r w:rsidRPr="00FB77AF">
        <w:rPr>
          <w:rFonts w:ascii="Times New Roman" w:hAnsi="Times New Roman"/>
          <w:sz w:val="24"/>
          <w:szCs w:val="24"/>
        </w:rPr>
        <w:t xml:space="preserve">, Н.Н. </w:t>
      </w:r>
      <w:proofErr w:type="spellStart"/>
      <w:r w:rsidRPr="00FB77AF">
        <w:rPr>
          <w:rFonts w:ascii="Times New Roman" w:hAnsi="Times New Roman"/>
          <w:sz w:val="24"/>
          <w:szCs w:val="24"/>
        </w:rPr>
        <w:t>Трубаневой</w:t>
      </w:r>
      <w:proofErr w:type="spellEnd"/>
      <w:r w:rsidRPr="00FB77AF">
        <w:rPr>
          <w:rFonts w:ascii="Times New Roman" w:hAnsi="Times New Roman"/>
          <w:sz w:val="24"/>
          <w:szCs w:val="24"/>
        </w:rPr>
        <w:t xml:space="preserve"> «</w:t>
      </w:r>
      <w:r w:rsidRPr="00FB77AF">
        <w:rPr>
          <w:rFonts w:ascii="Times New Roman" w:hAnsi="Times New Roman"/>
          <w:sz w:val="24"/>
          <w:szCs w:val="24"/>
          <w:lang w:val="en-US"/>
        </w:rPr>
        <w:t>Enjoy</w:t>
      </w:r>
      <w:r w:rsidRPr="00FB77AF">
        <w:rPr>
          <w:rFonts w:ascii="Times New Roman" w:hAnsi="Times New Roman"/>
          <w:sz w:val="24"/>
          <w:szCs w:val="24"/>
        </w:rPr>
        <w:t xml:space="preserve"> </w:t>
      </w:r>
      <w:r w:rsidRPr="00FB77AF">
        <w:rPr>
          <w:rFonts w:ascii="Times New Roman" w:hAnsi="Times New Roman"/>
          <w:sz w:val="24"/>
          <w:szCs w:val="24"/>
          <w:lang w:val="en-US"/>
        </w:rPr>
        <w:t>English</w:t>
      </w:r>
      <w:r w:rsidRPr="00FB77AF">
        <w:rPr>
          <w:rFonts w:ascii="Times New Roman" w:hAnsi="Times New Roman"/>
          <w:sz w:val="24"/>
          <w:szCs w:val="24"/>
        </w:rPr>
        <w:t xml:space="preserve"> 2-11 классы» - Обнинск: Титул, 2010г.,</w:t>
      </w:r>
    </w:p>
    <w:p w:rsidR="00FB77AF" w:rsidRPr="00E5229B" w:rsidRDefault="00FB77AF" w:rsidP="00FB77AF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29B">
        <w:rPr>
          <w:rFonts w:ascii="Times New Roman" w:hAnsi="Times New Roman" w:cs="Times New Roman"/>
          <w:sz w:val="24"/>
          <w:szCs w:val="24"/>
        </w:rPr>
        <w:t xml:space="preserve">-приказом Министерства образования и науки РФ от 19 декабря 2012 г. № 1067 «Об утверждении федеральных перечней учебников, рекомендованных (допущенных) к использованию в образовательном процессе в образовательных </w:t>
      </w:r>
      <w:proofErr w:type="gramStart"/>
      <w:r w:rsidRPr="00E5229B">
        <w:rPr>
          <w:rFonts w:ascii="Times New Roman" w:hAnsi="Times New Roman" w:cs="Times New Roman"/>
          <w:sz w:val="24"/>
          <w:szCs w:val="24"/>
        </w:rPr>
        <w:t>учреждениях,  реализующих</w:t>
      </w:r>
      <w:proofErr w:type="gramEnd"/>
      <w:r w:rsidRPr="00E5229B">
        <w:rPr>
          <w:rFonts w:ascii="Times New Roman" w:hAnsi="Times New Roman" w:cs="Times New Roman"/>
          <w:sz w:val="24"/>
          <w:szCs w:val="24"/>
        </w:rPr>
        <w:t xml:space="preserve"> образовательные программы общего образования и имеющих госу</w:t>
      </w:r>
      <w:r w:rsidR="00815C6B">
        <w:rPr>
          <w:rFonts w:ascii="Times New Roman" w:hAnsi="Times New Roman" w:cs="Times New Roman"/>
          <w:sz w:val="24"/>
          <w:szCs w:val="24"/>
        </w:rPr>
        <w:t>дарственную аккредитацию на 2019/2020</w:t>
      </w:r>
      <w:r w:rsidRPr="00E5229B">
        <w:rPr>
          <w:rFonts w:ascii="Times New Roman" w:hAnsi="Times New Roman" w:cs="Times New Roman"/>
          <w:sz w:val="24"/>
          <w:szCs w:val="24"/>
        </w:rPr>
        <w:t xml:space="preserve"> учебный год»,</w:t>
      </w:r>
    </w:p>
    <w:p w:rsidR="00FB77AF" w:rsidRPr="00FB77AF" w:rsidRDefault="00FB77AF" w:rsidP="00FB77AF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FB77AF">
        <w:rPr>
          <w:rFonts w:ascii="Times New Roman" w:hAnsi="Times New Roman"/>
          <w:sz w:val="24"/>
          <w:szCs w:val="24"/>
        </w:rPr>
        <w:t>-Учебным планом М</w:t>
      </w:r>
      <w:r w:rsidR="00815C6B">
        <w:rPr>
          <w:rFonts w:ascii="Times New Roman" w:hAnsi="Times New Roman"/>
          <w:sz w:val="24"/>
          <w:szCs w:val="24"/>
        </w:rPr>
        <w:t xml:space="preserve">КОУ </w:t>
      </w:r>
      <w:r w:rsidRPr="00FB77AF">
        <w:rPr>
          <w:rFonts w:ascii="Times New Roman" w:hAnsi="Times New Roman"/>
          <w:sz w:val="24"/>
          <w:szCs w:val="24"/>
        </w:rPr>
        <w:t xml:space="preserve">СОШ </w:t>
      </w:r>
      <w:r w:rsidR="00815C6B">
        <w:rPr>
          <w:rFonts w:ascii="Times New Roman" w:hAnsi="Times New Roman"/>
          <w:sz w:val="24"/>
          <w:szCs w:val="24"/>
        </w:rPr>
        <w:t xml:space="preserve">№1 на 2019/2020 </w:t>
      </w:r>
      <w:r w:rsidRPr="00FB77AF">
        <w:rPr>
          <w:rFonts w:ascii="Times New Roman" w:hAnsi="Times New Roman"/>
          <w:sz w:val="24"/>
          <w:szCs w:val="24"/>
        </w:rPr>
        <w:t xml:space="preserve">учебный год. </w:t>
      </w:r>
    </w:p>
    <w:p w:rsidR="00D06ED4" w:rsidRDefault="00D06ED4" w:rsidP="00FB77AF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Учебник: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06ED4" w:rsidRDefault="00D06ED4" w:rsidP="00D06ED4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«Английский с удовольствием» для 9 классов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Биболетова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М.З.,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Труба</w:t>
      </w:r>
      <w:r w:rsidR="00815C6B">
        <w:rPr>
          <w:rFonts w:ascii="Times New Roman" w:hAnsi="Times New Roman"/>
          <w:sz w:val="24"/>
          <w:szCs w:val="24"/>
          <w:lang w:eastAsia="ru-RU"/>
        </w:rPr>
        <w:t>нева</w:t>
      </w:r>
      <w:proofErr w:type="spellEnd"/>
      <w:r w:rsidR="00815C6B">
        <w:rPr>
          <w:rFonts w:ascii="Times New Roman" w:hAnsi="Times New Roman"/>
          <w:sz w:val="24"/>
          <w:szCs w:val="24"/>
          <w:lang w:eastAsia="ru-RU"/>
        </w:rPr>
        <w:t xml:space="preserve"> Н.Н. – Обнинск, Титул, 2015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06ED4" w:rsidRDefault="00D06ED4" w:rsidP="00D06ED4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6ED4" w:rsidRDefault="009B4CD8" w:rsidP="00D06ED4">
      <w:pPr>
        <w:spacing w:before="100" w:beforeAutospacing="1" w:after="100" w:afterAutospacing="1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 Цель второй ступени обучения</w:t>
      </w:r>
      <w:r w:rsidR="00D06ED4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D06ED4" w:rsidRDefault="00D06ED4" w:rsidP="00D06ED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Целью изучения является развитие коммуникативной компетенции на английском языке в совокупности ее составляющих – речевой, языковой, социокультурной, учебно-познавательной, а именно: </w:t>
      </w:r>
    </w:p>
    <w:p w:rsidR="00D06ED4" w:rsidRDefault="00D06ED4" w:rsidP="00D06ED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*развитие коммуникативных умений в говорении, </w:t>
      </w:r>
      <w:proofErr w:type="spellStart"/>
      <w:r>
        <w:rPr>
          <w:color w:val="000000"/>
        </w:rPr>
        <w:t>аудировании</w:t>
      </w:r>
      <w:proofErr w:type="spellEnd"/>
      <w:r>
        <w:rPr>
          <w:color w:val="000000"/>
        </w:rPr>
        <w:t xml:space="preserve">, чтении, письме; </w:t>
      </w:r>
    </w:p>
    <w:p w:rsidR="00D06ED4" w:rsidRDefault="00D06ED4" w:rsidP="00D06ED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*накопление новых языковых средств, приобщение к культуре и реалиям стран, говорящих на английском языке;</w:t>
      </w:r>
    </w:p>
    <w:p w:rsidR="00D06ED4" w:rsidRDefault="00D06ED4" w:rsidP="00D06ED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*развитие умений в процессе общения выходить из затруднительного положения;</w:t>
      </w:r>
    </w:p>
    <w:p w:rsidR="00D06ED4" w:rsidRDefault="00D06ED4" w:rsidP="00D06ED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*развитие желания и умения самостоятельного изучения английского языка доступными им способами;</w:t>
      </w:r>
    </w:p>
    <w:p w:rsidR="00D06ED4" w:rsidRDefault="00D06ED4" w:rsidP="00D06ED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*развитие и воспитание школьников средствами предмета «Иностранный язык».</w:t>
      </w:r>
    </w:p>
    <w:p w:rsidR="009B4CD8" w:rsidRPr="006D0E50" w:rsidRDefault="009B4CD8" w:rsidP="009B4CD8">
      <w:pPr>
        <w:rPr>
          <w:rFonts w:ascii="Times New Roman" w:hAnsi="Times New Roman"/>
          <w:b/>
          <w:sz w:val="28"/>
          <w:szCs w:val="28"/>
        </w:rPr>
      </w:pPr>
      <w:r w:rsidRPr="006D0E50">
        <w:rPr>
          <w:rFonts w:ascii="Times New Roman" w:hAnsi="Times New Roman"/>
          <w:b/>
          <w:sz w:val="28"/>
          <w:szCs w:val="28"/>
        </w:rPr>
        <w:t>3. Структура учебного предмета.</w:t>
      </w:r>
    </w:p>
    <w:p w:rsidR="009B4CD8" w:rsidRPr="00F5070B" w:rsidRDefault="009B4CD8" w:rsidP="009B4CD8">
      <w:pPr>
        <w:ind w:left="426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авторской программой в 9 классе изучаются следующие разделы:</w:t>
      </w:r>
    </w:p>
    <w:p w:rsidR="009B4CD8" w:rsidRPr="00550F4B" w:rsidRDefault="009B4CD8" w:rsidP="009B4CD8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50F4B">
        <w:rPr>
          <w:rFonts w:ascii="Times New Roman" w:hAnsi="Times New Roman"/>
          <w:bCs/>
          <w:sz w:val="28"/>
          <w:szCs w:val="28"/>
        </w:rPr>
        <w:t xml:space="preserve">Я и мое окружение </w:t>
      </w:r>
      <w:r w:rsidR="00815C6B">
        <w:rPr>
          <w:rFonts w:ascii="Times New Roman" w:hAnsi="Times New Roman"/>
          <w:bCs/>
          <w:sz w:val="28"/>
          <w:szCs w:val="28"/>
        </w:rPr>
        <w:t>– 24</w:t>
      </w:r>
      <w:r>
        <w:rPr>
          <w:rFonts w:ascii="Times New Roman" w:hAnsi="Times New Roman"/>
          <w:bCs/>
          <w:sz w:val="28"/>
          <w:szCs w:val="28"/>
        </w:rPr>
        <w:t xml:space="preserve"> часов</w:t>
      </w:r>
      <w:r w:rsidRPr="00550F4B">
        <w:rPr>
          <w:rFonts w:ascii="Times New Roman" w:hAnsi="Times New Roman"/>
          <w:bCs/>
          <w:sz w:val="28"/>
          <w:szCs w:val="28"/>
        </w:rPr>
        <w:t>;</w:t>
      </w:r>
    </w:p>
    <w:p w:rsidR="009B4CD8" w:rsidRDefault="009B4CD8" w:rsidP="009B4CD8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Мир вокруг нас</w:t>
      </w:r>
      <w:r w:rsidR="00815C6B">
        <w:rPr>
          <w:rFonts w:ascii="Times New Roman" w:hAnsi="Times New Roman"/>
          <w:sz w:val="28"/>
          <w:szCs w:val="28"/>
        </w:rPr>
        <w:t xml:space="preserve"> – 24</w:t>
      </w:r>
      <w:r>
        <w:rPr>
          <w:rFonts w:ascii="Times New Roman" w:hAnsi="Times New Roman"/>
          <w:sz w:val="28"/>
          <w:szCs w:val="28"/>
        </w:rPr>
        <w:t xml:space="preserve"> часа;</w:t>
      </w:r>
    </w:p>
    <w:p w:rsidR="009B4CD8" w:rsidRDefault="00815C6B" w:rsidP="009B4CD8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Учимся жить в мире – 30</w:t>
      </w:r>
      <w:r w:rsidR="009B4CD8">
        <w:rPr>
          <w:rFonts w:ascii="Times New Roman" w:hAnsi="Times New Roman"/>
          <w:sz w:val="28"/>
          <w:szCs w:val="28"/>
        </w:rPr>
        <w:t xml:space="preserve"> часа;</w:t>
      </w:r>
    </w:p>
    <w:p w:rsidR="009B4CD8" w:rsidRDefault="00815C6B" w:rsidP="009B4CD8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Учебно-трудовая сфера – 24</w:t>
      </w:r>
      <w:r w:rsidR="009B4CD8">
        <w:rPr>
          <w:rFonts w:ascii="Times New Roman" w:hAnsi="Times New Roman"/>
          <w:sz w:val="28"/>
          <w:szCs w:val="28"/>
        </w:rPr>
        <w:t xml:space="preserve"> часов.</w:t>
      </w:r>
    </w:p>
    <w:p w:rsidR="00D06ED4" w:rsidRDefault="00D06ED4" w:rsidP="00D06ED4">
      <w:pPr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Основные образовательные технологии.</w:t>
      </w:r>
    </w:p>
    <w:p w:rsidR="00D06ED4" w:rsidRDefault="00D06ED4" w:rsidP="00D06ED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изучения предмета используются не только традиционные технологии, методы и формы обучения, но и инновационные технологии, активные и интерактивные методы и формы проведения занятий.</w:t>
      </w:r>
    </w:p>
    <w:p w:rsidR="00D06ED4" w:rsidRDefault="00D06ED4" w:rsidP="00D06ED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6ED4" w:rsidRDefault="00D06ED4" w:rsidP="00D06ED4">
      <w:pPr>
        <w:pStyle w:val="a4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4. Требования к результатам освоения учебного предмета.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06ED4" w:rsidRPr="008D3229" w:rsidRDefault="00D06ED4" w:rsidP="00D06ED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bCs/>
          <w:iCs/>
          <w:color w:val="000000"/>
        </w:rPr>
        <w:t xml:space="preserve">В результате изучения иностранного языка на второй ступени обучения учащиеся должны знать основные значения изученных лексических единиц, особенности структуры предложений, признаки грамматических явлений, нормы речевого этикета. А также уметь вести беседу в стандартных ситуациях, расспрашивать собеседника и отвечать на вопросы, </w:t>
      </w:r>
      <w:r>
        <w:rPr>
          <w:bCs/>
          <w:iCs/>
          <w:color w:val="000000"/>
        </w:rPr>
        <w:lastRenderedPageBreak/>
        <w:t>рассказывать о себе, делать краткие сообщения, описывать события, понимать содержание текстов на слух, ориентироваться в тексте на английском языке, читать аутентичные тексты, заполнять анкеты и формуляры, писать поздравления, личные письма с опорой на образец.</w:t>
      </w:r>
    </w:p>
    <w:p w:rsidR="00D06ED4" w:rsidRDefault="00D06ED4" w:rsidP="00D06ED4">
      <w:pPr>
        <w:pStyle w:val="a4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Общая трудоемкость учебного предмета.</w:t>
      </w:r>
    </w:p>
    <w:p w:rsidR="00D06ED4" w:rsidRDefault="00D06ED4" w:rsidP="00D06ED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Количество часов в год -102, количество часов в неделю - 3. Контрольных работ- 4. </w:t>
      </w:r>
    </w:p>
    <w:p w:rsidR="00D06ED4" w:rsidRPr="008D3229" w:rsidRDefault="00D06ED4" w:rsidP="00D06ED4">
      <w:pPr>
        <w:pStyle w:val="a4"/>
        <w:ind w:left="0" w:firstLine="709"/>
        <w:jc w:val="both"/>
        <w:rPr>
          <w:rFonts w:ascii="Times New Roman" w:hAnsi="Times New Roman"/>
          <w:b/>
          <w:bCs/>
        </w:rPr>
      </w:pPr>
      <w:r w:rsidRPr="00D463FF">
        <w:rPr>
          <w:rFonts w:ascii="Times New Roman" w:hAnsi="Times New Roman"/>
          <w:b/>
          <w:bCs/>
        </w:rPr>
        <w:t>6. Формы контроля</w:t>
      </w:r>
      <w:r w:rsidRPr="008D3229">
        <w:rPr>
          <w:rFonts w:ascii="Times New Roman" w:hAnsi="Times New Roman"/>
          <w:b/>
          <w:bCs/>
        </w:rPr>
        <w:t>.</w:t>
      </w:r>
    </w:p>
    <w:p w:rsidR="00D06ED4" w:rsidRPr="008D3229" w:rsidRDefault="00D06ED4" w:rsidP="00D06ED4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D3229">
        <w:rPr>
          <w:rFonts w:ascii="Times New Roman" w:hAnsi="Times New Roman"/>
          <w:bCs/>
          <w:lang w:eastAsia="ru-RU"/>
        </w:rPr>
        <w:t>Промежуточная аттестация согласно Положения «</w:t>
      </w:r>
      <w:r w:rsidRPr="008D3229">
        <w:rPr>
          <w:rFonts w:ascii="Times New Roman" w:hAnsi="Times New Roman"/>
          <w:lang w:eastAsia="ru-RU"/>
        </w:rPr>
        <w:t>Формы, периодичность и порядок текущего контроля успеваемости и промежуточной аттестации обучающихся»</w:t>
      </w:r>
      <w:r w:rsidRPr="008D3229">
        <w:rPr>
          <w:rFonts w:ascii="Times New Roman" w:hAnsi="Times New Roman"/>
          <w:bCs/>
          <w:lang w:eastAsia="ru-RU"/>
        </w:rPr>
        <w:t>.</w:t>
      </w:r>
    </w:p>
    <w:p w:rsidR="00D06ED4" w:rsidRDefault="00D06ED4" w:rsidP="00D06ED4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63FF">
        <w:rPr>
          <w:rFonts w:ascii="Times New Roman" w:hAnsi="Times New Roman"/>
          <w:b/>
          <w:bCs/>
          <w:sz w:val="24"/>
          <w:szCs w:val="24"/>
          <w:lang w:eastAsia="ru-RU"/>
        </w:rPr>
        <w:t>7. Составитель</w:t>
      </w:r>
      <w:r w:rsidR="006F21F8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D06ED4" w:rsidRPr="008D3229" w:rsidRDefault="00815C6B" w:rsidP="00D06ED4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Учитель Курбанова Т.С.</w:t>
      </w:r>
    </w:p>
    <w:p w:rsidR="00D06ED4" w:rsidRPr="008D3229" w:rsidRDefault="00D06ED4" w:rsidP="00D06ED4">
      <w:pPr>
        <w:rPr>
          <w:rFonts w:ascii="Times New Roman" w:hAnsi="Times New Roman"/>
        </w:rPr>
      </w:pPr>
    </w:p>
    <w:p w:rsidR="00597AE2" w:rsidRDefault="00597AE2"/>
    <w:sectPr w:rsidR="00597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13E28"/>
    <w:multiLevelType w:val="multilevel"/>
    <w:tmpl w:val="CBC0352A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" w15:restartNumberingAfterBreak="0">
    <w:nsid w:val="7AAC5980"/>
    <w:multiLevelType w:val="hybridMultilevel"/>
    <w:tmpl w:val="39E434E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663CA1"/>
    <w:multiLevelType w:val="hybridMultilevel"/>
    <w:tmpl w:val="568CA2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47"/>
    <w:rsid w:val="00597AE2"/>
    <w:rsid w:val="006F21F8"/>
    <w:rsid w:val="00815C6B"/>
    <w:rsid w:val="009B4CD8"/>
    <w:rsid w:val="00D06ED4"/>
    <w:rsid w:val="00DF4347"/>
    <w:rsid w:val="00F85E98"/>
    <w:rsid w:val="00FB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B2E13"/>
  <w15:docId w15:val="{89ADA5B5-AE14-4A3A-8B71-E894EABF8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ED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6ED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6ED4"/>
    <w:pPr>
      <w:ind w:left="720"/>
      <w:contextualSpacing/>
    </w:pPr>
  </w:style>
  <w:style w:type="paragraph" w:styleId="a5">
    <w:name w:val="No Spacing"/>
    <w:link w:val="a6"/>
    <w:uiPriority w:val="1"/>
    <w:qFormat/>
    <w:rsid w:val="00FB77AF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FB77A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5C6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15C6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Курбанова</cp:lastModifiedBy>
  <cp:revision>2</cp:revision>
  <cp:lastPrinted>2019-09-17T17:25:00Z</cp:lastPrinted>
  <dcterms:created xsi:type="dcterms:W3CDTF">2019-09-17T17:26:00Z</dcterms:created>
  <dcterms:modified xsi:type="dcterms:W3CDTF">2019-09-17T17:26:00Z</dcterms:modified>
</cp:coreProperties>
</file>